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889" w:rsidRPr="00633889" w:rsidRDefault="00633889" w:rsidP="00633889">
      <w:pPr>
        <w:rPr>
          <w:rFonts w:ascii="Times New Roman" w:eastAsia="仿宋" w:hAnsi="Times New Roman" w:cs="Times New Roman"/>
          <w:b/>
          <w:spacing w:val="20"/>
          <w:kern w:val="0"/>
          <w:sz w:val="28"/>
          <w:szCs w:val="21"/>
          <w:lang w:val="zh-CN"/>
        </w:rPr>
      </w:pPr>
      <w:r w:rsidRPr="00633889">
        <w:rPr>
          <w:rFonts w:ascii="Times New Roman" w:eastAsia="仿宋" w:hAnsi="Times New Roman" w:cs="Times New Roman"/>
          <w:b/>
          <w:spacing w:val="20"/>
          <w:kern w:val="0"/>
          <w:sz w:val="28"/>
          <w:szCs w:val="21"/>
          <w:lang w:val="zh-CN"/>
        </w:rPr>
        <w:t>附件</w:t>
      </w:r>
      <w:r w:rsidRPr="00633889">
        <w:rPr>
          <w:rFonts w:ascii="Times New Roman" w:eastAsia="仿宋" w:hAnsi="Times New Roman" w:cs="Times New Roman"/>
          <w:b/>
          <w:spacing w:val="20"/>
          <w:kern w:val="0"/>
          <w:sz w:val="28"/>
          <w:szCs w:val="21"/>
          <w:lang w:val="zh-CN"/>
        </w:rPr>
        <w:t xml:space="preserve">4 </w:t>
      </w:r>
      <w:r w:rsidRPr="00633889">
        <w:rPr>
          <w:rFonts w:ascii="Times New Roman" w:eastAsia="仿宋" w:hAnsi="Times New Roman" w:cs="Times New Roman"/>
          <w:b/>
          <w:spacing w:val="20"/>
          <w:kern w:val="0"/>
          <w:sz w:val="28"/>
          <w:szCs w:val="21"/>
          <w:lang w:val="zh-CN"/>
        </w:rPr>
        <w:t>第</w:t>
      </w:r>
      <w:r w:rsidRPr="00633889">
        <w:rPr>
          <w:rFonts w:ascii="Times New Roman" w:eastAsia="仿宋" w:hAnsi="Times New Roman" w:cs="Times New Roman"/>
          <w:b/>
          <w:spacing w:val="20"/>
          <w:kern w:val="0"/>
          <w:sz w:val="28"/>
          <w:szCs w:val="21"/>
          <w:lang w:val="zh-CN"/>
        </w:rPr>
        <w:t>16</w:t>
      </w:r>
      <w:r w:rsidRPr="00633889">
        <w:rPr>
          <w:rFonts w:ascii="Times New Roman" w:eastAsia="仿宋" w:hAnsi="Times New Roman" w:cs="Times New Roman"/>
          <w:b/>
          <w:spacing w:val="20"/>
          <w:kern w:val="0"/>
          <w:sz w:val="28"/>
          <w:szCs w:val="21"/>
          <w:lang w:val="zh-CN"/>
        </w:rPr>
        <w:t>届青年学术交流会英文稿件格式《</w:t>
      </w:r>
      <w:r w:rsidRPr="00633889">
        <w:rPr>
          <w:rFonts w:ascii="Times New Roman" w:eastAsia="仿宋" w:hAnsi="Times New Roman" w:cs="Times New Roman"/>
          <w:b/>
          <w:spacing w:val="20"/>
          <w:kern w:val="0"/>
          <w:sz w:val="28"/>
          <w:szCs w:val="21"/>
          <w:lang w:val="zh-CN"/>
        </w:rPr>
        <w:t>River</w:t>
      </w:r>
      <w:r w:rsidRPr="00633889">
        <w:rPr>
          <w:rFonts w:ascii="Times New Roman" w:eastAsia="仿宋" w:hAnsi="Times New Roman" w:cs="Times New Roman"/>
          <w:b/>
          <w:spacing w:val="20"/>
          <w:kern w:val="0"/>
          <w:sz w:val="28"/>
          <w:szCs w:val="21"/>
          <w:lang w:val="zh-CN"/>
        </w:rPr>
        <w:t>》</w:t>
      </w:r>
    </w:p>
    <w:p w:rsidR="00633889" w:rsidRPr="00633889" w:rsidRDefault="00633889" w:rsidP="00633889">
      <w:pPr>
        <w:ind w:firstLineChars="100" w:firstLine="210"/>
        <w:jc w:val="center"/>
        <w:rPr>
          <w:rFonts w:ascii="Times New Roman" w:eastAsia="黑体" w:hAnsi="Times New Roman" w:cs="Times New Roman"/>
          <w:b/>
          <w:spacing w:val="20"/>
          <w:kern w:val="0"/>
          <w:sz w:val="24"/>
          <w:szCs w:val="21"/>
          <w:lang w:val="zh-CN"/>
        </w:rPr>
      </w:pPr>
      <w:r w:rsidRPr="00633889">
        <w:rPr>
          <w:rFonts w:ascii="Times New Roman" w:eastAsia="等线" w:hAnsi="Times New Roman" w:cs="Times New Roman"/>
          <w:noProof/>
        </w:rPr>
        <w:drawing>
          <wp:inline distT="0" distB="0" distL="0" distR="0" wp14:anchorId="3C353AAA" wp14:editId="6118679E">
            <wp:extent cx="5274310" cy="6858000"/>
            <wp:effectExtent l="0" t="0" r="2540" b="0"/>
            <wp:docPr id="9457109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71096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889" w:rsidRPr="00633889" w:rsidRDefault="00633889" w:rsidP="00633889">
      <w:pPr>
        <w:widowControl/>
        <w:jc w:val="left"/>
        <w:rPr>
          <w:rFonts w:ascii="Times New Roman" w:eastAsia="黑体" w:hAnsi="Times New Roman" w:cs="Times New Roman"/>
          <w:b/>
          <w:spacing w:val="20"/>
          <w:kern w:val="0"/>
          <w:sz w:val="24"/>
          <w:szCs w:val="21"/>
          <w:lang w:val="zh-CN"/>
        </w:rPr>
      </w:pPr>
      <w:r w:rsidRPr="00633889">
        <w:rPr>
          <w:rFonts w:ascii="Times New Roman" w:eastAsia="黑体" w:hAnsi="Times New Roman" w:cs="Times New Roman"/>
          <w:b/>
          <w:spacing w:val="20"/>
          <w:kern w:val="0"/>
          <w:sz w:val="24"/>
          <w:szCs w:val="21"/>
          <w:lang w:val="zh-CN"/>
        </w:rPr>
        <w:br w:type="page"/>
      </w:r>
    </w:p>
    <w:p w:rsidR="00633889" w:rsidRPr="00633889" w:rsidRDefault="00633889" w:rsidP="00633889">
      <w:pPr>
        <w:ind w:firstLineChars="100" w:firstLine="210"/>
        <w:jc w:val="center"/>
        <w:rPr>
          <w:rFonts w:ascii="Times New Roman" w:eastAsia="黑体" w:hAnsi="Times New Roman" w:cs="Times New Roman"/>
          <w:b/>
          <w:spacing w:val="20"/>
          <w:kern w:val="0"/>
          <w:sz w:val="24"/>
          <w:szCs w:val="21"/>
          <w:lang w:val="zh-CN"/>
        </w:rPr>
      </w:pPr>
      <w:r w:rsidRPr="00633889">
        <w:rPr>
          <w:rFonts w:ascii="Times New Roman" w:eastAsia="等线" w:hAnsi="Times New Roman" w:cs="Times New Roman"/>
          <w:noProof/>
        </w:rPr>
        <w:lastRenderedPageBreak/>
        <w:drawing>
          <wp:inline distT="0" distB="0" distL="0" distR="0" wp14:anchorId="004C0CC4" wp14:editId="0092720E">
            <wp:extent cx="5274310" cy="7011670"/>
            <wp:effectExtent l="0" t="0" r="2540" b="0"/>
            <wp:docPr id="1744698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6985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889" w:rsidRPr="00633889" w:rsidRDefault="00633889" w:rsidP="00633889">
      <w:pPr>
        <w:widowControl/>
        <w:jc w:val="left"/>
        <w:rPr>
          <w:rFonts w:ascii="Times New Roman" w:eastAsia="黑体" w:hAnsi="Times New Roman" w:cs="Times New Roman"/>
          <w:b/>
          <w:spacing w:val="20"/>
          <w:kern w:val="0"/>
          <w:sz w:val="24"/>
          <w:szCs w:val="21"/>
          <w:lang w:val="zh-CN"/>
        </w:rPr>
      </w:pPr>
      <w:r w:rsidRPr="00633889">
        <w:rPr>
          <w:rFonts w:ascii="Times New Roman" w:eastAsia="黑体" w:hAnsi="Times New Roman" w:cs="Times New Roman"/>
          <w:b/>
          <w:spacing w:val="20"/>
          <w:kern w:val="0"/>
          <w:sz w:val="24"/>
          <w:szCs w:val="21"/>
          <w:lang w:val="zh-CN"/>
        </w:rPr>
        <w:br w:type="page"/>
      </w:r>
    </w:p>
    <w:p w:rsidR="00633889" w:rsidRPr="00633889" w:rsidRDefault="00633889" w:rsidP="00633889">
      <w:pPr>
        <w:ind w:firstLineChars="100" w:firstLine="210"/>
        <w:jc w:val="center"/>
        <w:rPr>
          <w:rFonts w:ascii="Times New Roman" w:eastAsia="黑体" w:hAnsi="Times New Roman" w:cs="Times New Roman"/>
          <w:b/>
          <w:spacing w:val="20"/>
          <w:kern w:val="0"/>
          <w:sz w:val="24"/>
          <w:szCs w:val="21"/>
          <w:lang w:val="zh-CN"/>
        </w:rPr>
      </w:pPr>
      <w:r w:rsidRPr="00633889">
        <w:rPr>
          <w:rFonts w:ascii="Times New Roman" w:eastAsia="等线" w:hAnsi="Times New Roman" w:cs="Times New Roman"/>
          <w:noProof/>
        </w:rPr>
        <w:lastRenderedPageBreak/>
        <w:drawing>
          <wp:inline distT="0" distB="0" distL="0" distR="0" wp14:anchorId="0D2E3511" wp14:editId="40B694F2">
            <wp:extent cx="5274310" cy="6661150"/>
            <wp:effectExtent l="0" t="0" r="2540" b="6350"/>
            <wp:docPr id="9217991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9916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6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889" w:rsidRPr="00633889" w:rsidRDefault="00633889" w:rsidP="00633889">
      <w:pPr>
        <w:widowControl/>
        <w:jc w:val="left"/>
        <w:rPr>
          <w:rFonts w:ascii="Times New Roman" w:eastAsia="黑体" w:hAnsi="Times New Roman" w:cs="Times New Roman"/>
          <w:b/>
          <w:spacing w:val="20"/>
          <w:kern w:val="0"/>
          <w:sz w:val="24"/>
          <w:szCs w:val="21"/>
          <w:lang w:val="zh-CN"/>
        </w:rPr>
      </w:pPr>
      <w:r w:rsidRPr="00633889">
        <w:rPr>
          <w:rFonts w:ascii="Times New Roman" w:eastAsia="黑体" w:hAnsi="Times New Roman" w:cs="Times New Roman"/>
          <w:b/>
          <w:spacing w:val="20"/>
          <w:kern w:val="0"/>
          <w:sz w:val="24"/>
          <w:szCs w:val="21"/>
          <w:lang w:val="zh-CN"/>
        </w:rPr>
        <w:br w:type="page"/>
      </w:r>
    </w:p>
    <w:p w:rsidR="00633889" w:rsidRPr="00633889" w:rsidRDefault="00633889" w:rsidP="00633889">
      <w:pPr>
        <w:ind w:firstLineChars="100" w:firstLine="210"/>
        <w:jc w:val="center"/>
        <w:rPr>
          <w:rFonts w:ascii="Times New Roman" w:eastAsia="黑体" w:hAnsi="Times New Roman" w:cs="Times New Roman"/>
          <w:b/>
          <w:spacing w:val="20"/>
          <w:kern w:val="0"/>
          <w:sz w:val="22"/>
          <w:szCs w:val="19"/>
          <w:lang w:val="zh-CN"/>
        </w:rPr>
      </w:pPr>
      <w:r w:rsidRPr="00633889">
        <w:rPr>
          <w:rFonts w:ascii="Times New Roman" w:eastAsia="等线" w:hAnsi="Times New Roman" w:cs="Times New Roman"/>
          <w:noProof/>
        </w:rPr>
        <w:lastRenderedPageBreak/>
        <w:drawing>
          <wp:inline distT="0" distB="0" distL="0" distR="0" wp14:anchorId="377CD6D0" wp14:editId="4B49CDAB">
            <wp:extent cx="5274310" cy="6666865"/>
            <wp:effectExtent l="0" t="0" r="2540" b="635"/>
            <wp:docPr id="9185871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58718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6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243" w:rsidRPr="00EC7893" w:rsidRDefault="00AD5243" w:rsidP="00EC7893">
      <w:bookmarkStart w:id="0" w:name="_GoBack"/>
      <w:bookmarkEnd w:id="0"/>
    </w:p>
    <w:sectPr w:rsidR="00AD5243" w:rsidRPr="00EC7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C6A7C"/>
    <w:multiLevelType w:val="hybridMultilevel"/>
    <w:tmpl w:val="EB4C4FF8"/>
    <w:lvl w:ilvl="0" w:tplc="19346A40">
      <w:start w:val="1"/>
      <w:numFmt w:val="decimal"/>
      <w:lvlText w:val="[ %1 ] "/>
      <w:lvlJc w:val="left"/>
      <w:pPr>
        <w:tabs>
          <w:tab w:val="num" w:pos="648"/>
        </w:tabs>
        <w:ind w:left="200" w:firstLine="88"/>
      </w:pPr>
      <w:rPr>
        <w:rFonts w:ascii="Times New Roman" w:eastAsia="宋体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18"/>
        <w:position w:val="0"/>
        <w:sz w:val="18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E51D87"/>
    <w:multiLevelType w:val="multilevel"/>
    <w:tmpl w:val="D5EA289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78"/>
    <w:rsid w:val="003E4D78"/>
    <w:rsid w:val="00633889"/>
    <w:rsid w:val="00AD5243"/>
    <w:rsid w:val="00E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81945-B273-447A-A794-9F048090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3E4D78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</Words>
  <Characters>23</Characters>
  <Application>Microsoft Office Word</Application>
  <DocSecurity>0</DocSecurity>
  <Lines>1</Lines>
  <Paragraphs>2</Paragraphs>
  <ScaleCrop>false</ScaleCrop>
  <Company>神州网信技术有限公司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江新兰</dc:creator>
  <cp:keywords/>
  <dc:description/>
  <cp:lastModifiedBy>江新兰</cp:lastModifiedBy>
  <cp:revision>2</cp:revision>
  <cp:lastPrinted>2024-10-16T05:31:00Z</cp:lastPrinted>
  <dcterms:created xsi:type="dcterms:W3CDTF">2024-10-16T05:35:00Z</dcterms:created>
  <dcterms:modified xsi:type="dcterms:W3CDTF">2024-10-16T05:35:00Z</dcterms:modified>
</cp:coreProperties>
</file>